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A5" w:rsidRPr="00385A7B" w:rsidRDefault="00A70C0C" w:rsidP="00385A7B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385A7B">
        <w:rPr>
          <w:rFonts w:ascii="Angsana New" w:hAnsi="Angsana New" w:cs="Angsana New"/>
          <w:b/>
          <w:bCs/>
          <w:sz w:val="40"/>
          <w:szCs w:val="40"/>
          <w:cs/>
        </w:rPr>
        <w:t>บทเทศน์เตรียมจิตใจงานเคารพศีลมหาสนิท</w:t>
      </w:r>
    </w:p>
    <w:p w:rsidR="00A70C0C" w:rsidRPr="00385A7B" w:rsidRDefault="00A70C0C" w:rsidP="00385A7B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385A7B">
        <w:rPr>
          <w:rFonts w:ascii="Angsana New" w:hAnsi="Angsana New" w:cs="Angsana New"/>
          <w:b/>
          <w:bCs/>
          <w:sz w:val="40"/>
          <w:szCs w:val="40"/>
          <w:cs/>
        </w:rPr>
        <w:t>พลังแห่งรักจากศีลมหาสนิท</w:t>
      </w:r>
    </w:p>
    <w:p w:rsidR="00A70C0C" w:rsidRPr="00784879" w:rsidRDefault="00A70C0C" w:rsidP="00385A7B">
      <w:pPr>
        <w:ind w:firstLine="720"/>
        <w:jc w:val="both"/>
        <w:rPr>
          <w:rFonts w:ascii="Angsana New" w:hAnsi="Angsana New" w:cs="Angsana New"/>
          <w:sz w:val="36"/>
          <w:szCs w:val="36"/>
        </w:rPr>
      </w:pPr>
      <w:r w:rsidRPr="00784879">
        <w:rPr>
          <w:rFonts w:ascii="Angsana New" w:hAnsi="Angsana New" w:cs="Angsana New"/>
          <w:sz w:val="36"/>
          <w:szCs w:val="36"/>
          <w:cs/>
        </w:rPr>
        <w:t>จุดประสงค์ เพื่อให้คริสตชนเมื่อรับศีลมหาสนิทแล้วจะได้ใช้พลังแห่งรักเพื่อโลกและเพื่อนมนุษย์</w:t>
      </w:r>
    </w:p>
    <w:p w:rsidR="00A70C0C" w:rsidRPr="00784879" w:rsidRDefault="00A70C0C" w:rsidP="00385A7B">
      <w:pPr>
        <w:tabs>
          <w:tab w:val="left" w:pos="993"/>
        </w:tabs>
        <w:ind w:left="993" w:hanging="284"/>
        <w:jc w:val="both"/>
        <w:rPr>
          <w:rFonts w:ascii="Angsana New" w:hAnsi="Angsana New" w:cs="Angsana New"/>
          <w:sz w:val="36"/>
          <w:szCs w:val="36"/>
        </w:rPr>
      </w:pPr>
      <w:r w:rsidRPr="00784879">
        <w:rPr>
          <w:rFonts w:ascii="Angsana New" w:hAnsi="Angsana New" w:cs="Angsana New"/>
          <w:sz w:val="36"/>
          <w:szCs w:val="36"/>
          <w:cs/>
        </w:rPr>
        <w:t>1.</w:t>
      </w:r>
      <w:r w:rsidR="00E273B9" w:rsidRPr="00784879">
        <w:rPr>
          <w:rFonts w:ascii="Angsana New" w:hAnsi="Angsana New" w:cs="Angsana New"/>
          <w:sz w:val="36"/>
          <w:szCs w:val="36"/>
        </w:rPr>
        <w:t xml:space="preserve">  </w:t>
      </w:r>
      <w:r w:rsidR="00E273B9" w:rsidRPr="00784879">
        <w:rPr>
          <w:rFonts w:ascii="Angsana New" w:hAnsi="Angsana New" w:cs="Angsana New"/>
          <w:sz w:val="36"/>
          <w:szCs w:val="36"/>
          <w:cs/>
        </w:rPr>
        <w:t>ทุกวันนี้ จะพบว่าเพลงส่วนใหญ่จะมีเนื้อหาเกี่ยวกับความรัก ไม่ว่าจะในหรือต่างประเทศ บางเพลงก็จะพูดถึงความหมายของความรัก ความสำคัญของความรัก บางเพลงก็ถ่ายทอดมาจากประสบการณ์ความรักที่ไม่สมหวังในความรัก ล้มเหลวในความรัก และคนส่วนใหญ่ก็มักจะชอบฟังเพลงในแนวนี้ เป็นการบ่งบอกว่า ผู้คนมากมายผิดหวังในเรื่องความรัก</w:t>
      </w:r>
    </w:p>
    <w:p w:rsidR="00E273B9" w:rsidRDefault="00E273B9" w:rsidP="00385A7B">
      <w:pPr>
        <w:spacing w:after="0"/>
        <w:jc w:val="both"/>
        <w:rPr>
          <w:rFonts w:ascii="Angsana New" w:hAnsi="Angsana New" w:cs="Angsana New" w:hint="cs"/>
          <w:sz w:val="36"/>
          <w:szCs w:val="36"/>
        </w:rPr>
      </w:pPr>
      <w:r w:rsidRPr="00784879">
        <w:rPr>
          <w:rFonts w:ascii="Angsana New" w:hAnsi="Angsana New" w:cs="Angsana New"/>
          <w:sz w:val="36"/>
          <w:szCs w:val="36"/>
          <w:cs/>
        </w:rPr>
        <w:tab/>
        <w:t>บางคน...ชีวิตมีปัญหาเพราะขาดความรัก</w:t>
      </w:r>
      <w:r w:rsidR="00784879">
        <w:rPr>
          <w:rFonts w:ascii="Angsana New" w:hAnsi="Angsana New" w:cs="Angsana New" w:hint="cs"/>
          <w:sz w:val="36"/>
          <w:szCs w:val="36"/>
          <w:cs/>
        </w:rPr>
        <w:t xml:space="preserve"> การแสดงออกจึงเป็นไปแบบเรียกร้อง โหยหาความรักจากคนอื่น ๆ นี่เป็นความรักจากมนุษย์  ซึ่งอาจทำให้เรา...แทนที่จะมีพลัง กลับทำให้เราสูญเสียพลังความรักที่ควรมีต่อผู้อื่น...สูญเสียกระทั่งความรักที่ต้องมีต่อตนเอง...จะเห็นได้ว่า สิ่งใดก็ตามที่มาจากมนุษย์มักจะไม่จีรังยั่งยืน สำหรับผู้ที่ผิดหวัง...เจ็บปวดกับความรัก...มักจะมีคำถามว่า...</w:t>
      </w:r>
      <w:r w:rsidR="00784879" w:rsidRPr="00385A7B">
        <w:rPr>
          <w:rFonts w:ascii="Angsana New" w:hAnsi="Angsana New" w:cs="Angsana New" w:hint="cs"/>
          <w:b/>
          <w:bCs/>
          <w:i/>
          <w:iCs/>
          <w:sz w:val="40"/>
          <w:szCs w:val="40"/>
          <w:cs/>
        </w:rPr>
        <w:t>ในโลกนี้มีความรักแท้จริงหรือไม่</w:t>
      </w:r>
    </w:p>
    <w:p w:rsidR="00784879" w:rsidRDefault="00784879" w:rsidP="00385A7B">
      <w:pPr>
        <w:spacing w:after="0"/>
        <w:jc w:val="both"/>
        <w:rPr>
          <w:rFonts w:ascii="Angsana New" w:hAnsi="Angsana New" w:cs="Angsana New" w:hint="cs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  <w:t>(ผู้เทศน์อาจจะมีตัวอย่างอื่น ๆ มาแบ่งปันกับสัตบุรุษ)</w:t>
      </w:r>
    </w:p>
    <w:p w:rsidR="00385A7B" w:rsidRDefault="00784879" w:rsidP="00385A7B">
      <w:pPr>
        <w:jc w:val="both"/>
        <w:rPr>
          <w:rFonts w:ascii="Angsana New" w:hAnsi="Angsana New" w:cs="Angsana New" w:hint="cs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</w:r>
    </w:p>
    <w:p w:rsidR="00784879" w:rsidRDefault="00784879" w:rsidP="00385A7B">
      <w:pPr>
        <w:ind w:firstLine="720"/>
        <w:jc w:val="both"/>
        <w:rPr>
          <w:rFonts w:ascii="Angsana New" w:hAnsi="Angsana New" w:cs="Angsana New" w:hint="cs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มีใครอยากรักคนที่ไม่น่ารักบ้างไหม...มีใครอยากรักคนที่นิสัยไม่ดีบ้างไหม...มีใครอยากรักคนที่นินทาเราไหม...มีใครต้องการสามีหรือภรรยาที่เป็นคนไม่ดีบ้าง...คำตอบคงเหมือน ๆ กัน คือ </w:t>
      </w:r>
      <w:r w:rsidRPr="00385A7B">
        <w:rPr>
          <w:rFonts w:ascii="Angsana New" w:hAnsi="Angsana New" w:cs="Angsana New" w:hint="cs"/>
          <w:b/>
          <w:bCs/>
          <w:i/>
          <w:iCs/>
          <w:sz w:val="40"/>
          <w:szCs w:val="40"/>
          <w:cs/>
        </w:rPr>
        <w:t>เราไม่ต้องการคนเหล่านี้...</w:t>
      </w:r>
      <w:r>
        <w:rPr>
          <w:rFonts w:ascii="Angsana New" w:hAnsi="Angsana New" w:cs="Angsana New" w:hint="cs"/>
          <w:sz w:val="36"/>
          <w:szCs w:val="36"/>
          <w:cs/>
        </w:rPr>
        <w:t>แต่...</w:t>
      </w:r>
      <w:r w:rsidRPr="00385A7B">
        <w:rPr>
          <w:rFonts w:ascii="Angsana New" w:hAnsi="Angsana New" w:cs="Angsana New" w:hint="cs"/>
          <w:b/>
          <w:bCs/>
          <w:i/>
          <w:iCs/>
          <w:sz w:val="40"/>
          <w:szCs w:val="40"/>
          <w:cs/>
        </w:rPr>
        <w:t>พระเจ้าตรงกันข้ามกับเรา</w:t>
      </w:r>
      <w:r w:rsidRPr="00385A7B">
        <w:rPr>
          <w:rFonts w:ascii="Angsana New" w:hAnsi="Angsana New" w:cs="Angsana New" w:hint="cs"/>
          <w:sz w:val="40"/>
          <w:szCs w:val="40"/>
          <w:cs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 xml:space="preserve">พระองค์ทรงสอนและทรงเป็นแบบอย่างให้แก่เรา </w:t>
      </w:r>
      <w:r w:rsidRPr="00385A7B">
        <w:rPr>
          <w:rFonts w:ascii="Angsana New" w:hAnsi="Angsana New" w:cs="Angsana New" w:hint="cs"/>
          <w:b/>
          <w:bCs/>
          <w:i/>
          <w:iCs/>
          <w:sz w:val="40"/>
          <w:szCs w:val="40"/>
          <w:cs/>
        </w:rPr>
        <w:t>ในเรื่องความรัก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385A7B">
        <w:rPr>
          <w:rFonts w:ascii="Angsana New" w:hAnsi="Angsana New" w:cs="Angsana New" w:hint="cs"/>
          <w:b/>
          <w:bCs/>
          <w:i/>
          <w:iCs/>
          <w:sz w:val="36"/>
          <w:szCs w:val="36"/>
          <w:cs/>
        </w:rPr>
        <w:t>“แต่พระเจ้าทรงพิสูจน์ว่าทรงรักเรา เพราะพระคริสตเจ้าสิ้นพระชนม์เพื่อเรา</w:t>
      </w:r>
      <w:r w:rsidRPr="00385A7B">
        <w:rPr>
          <w:rFonts w:ascii="Angsana New" w:hAnsi="Angsana New" w:cs="Angsana New" w:hint="cs"/>
          <w:b/>
          <w:bCs/>
          <w:i/>
          <w:iCs/>
          <w:sz w:val="36"/>
          <w:szCs w:val="36"/>
          <w:cs/>
        </w:rPr>
        <w:lastRenderedPageBreak/>
        <w:t>ขณะที่เรายังเป็นคนบาป” (รม.5</w:t>
      </w:r>
      <w:proofErr w:type="gramStart"/>
      <w:r w:rsidRPr="00385A7B">
        <w:rPr>
          <w:rFonts w:ascii="Angsana New" w:hAnsi="Angsana New" w:cs="Angsana New"/>
          <w:b/>
          <w:bCs/>
          <w:i/>
          <w:iCs/>
          <w:sz w:val="36"/>
          <w:szCs w:val="36"/>
        </w:rPr>
        <w:t>:</w:t>
      </w:r>
      <w:proofErr w:type="gramEnd"/>
      <w:r w:rsidRPr="00385A7B">
        <w:rPr>
          <w:rFonts w:ascii="Angsana New" w:hAnsi="Angsana New" w:cs="Angsana New" w:hint="cs"/>
          <w:b/>
          <w:bCs/>
          <w:i/>
          <w:iCs/>
          <w:sz w:val="36"/>
          <w:szCs w:val="36"/>
          <w:cs/>
        </w:rPr>
        <w:t>8)  ความรักของพระองค์ไม่มีเงื่อนไข</w:t>
      </w:r>
      <w:r>
        <w:rPr>
          <w:rFonts w:ascii="Angsana New" w:hAnsi="Angsana New" w:cs="Angsana New" w:hint="cs"/>
          <w:sz w:val="36"/>
          <w:szCs w:val="36"/>
          <w:cs/>
        </w:rPr>
        <w:t xml:space="preserve"> ไม่ได้อยู่ที่ว่า...</w:t>
      </w:r>
      <w:r w:rsidRPr="00385A7B">
        <w:rPr>
          <w:rFonts w:ascii="Angsana New" w:hAnsi="Angsana New" w:cs="Angsana New" w:hint="cs"/>
          <w:b/>
          <w:bCs/>
          <w:i/>
          <w:iCs/>
          <w:sz w:val="36"/>
          <w:szCs w:val="36"/>
          <w:cs/>
        </w:rPr>
        <w:t>เราเป็นคนดีหรือคนร้าย</w:t>
      </w:r>
    </w:p>
    <w:p w:rsidR="00784879" w:rsidRDefault="00784879" w:rsidP="00385A7B">
      <w:pPr>
        <w:jc w:val="both"/>
        <w:rPr>
          <w:rFonts w:ascii="Angsana New" w:hAnsi="Angsana New" w:cs="Angsana New" w:hint="cs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ab/>
        <w:t>ทุกวันนี้ที่เราไม่สามารถรักผู้อื่นได้ เพราะเรา</w:t>
      </w:r>
      <w:r w:rsidR="00385A7B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385A7B">
        <w:rPr>
          <w:rFonts w:ascii="Angsana New" w:hAnsi="Angsana New" w:cs="Angsana New" w:hint="cs"/>
          <w:b/>
          <w:bCs/>
          <w:i/>
          <w:iCs/>
          <w:sz w:val="36"/>
          <w:szCs w:val="36"/>
          <w:cs/>
        </w:rPr>
        <w:t>ขาดพลัง</w:t>
      </w:r>
      <w:r>
        <w:rPr>
          <w:rFonts w:ascii="Angsana New" w:hAnsi="Angsana New" w:cs="Angsana New" w:hint="cs"/>
          <w:sz w:val="36"/>
          <w:szCs w:val="36"/>
          <w:cs/>
        </w:rPr>
        <w:t xml:space="preserve"> หมายถึงเราไม่มีกำลังพอที่จะรักคนไม่ดี ตามที่พระเจ้าทรงสอนไว้...ไม่มีกำลังพอที่จะทำสิ่งดี ๆ หรือเอาชนะสิ่งที่ไม่ดี เช่น เมื่อ</w:t>
      </w:r>
      <w:r w:rsidRPr="00385A7B">
        <w:rPr>
          <w:rFonts w:ascii="Angsana New" w:hAnsi="Angsana New" w:cs="Angsana New" w:hint="cs"/>
          <w:b/>
          <w:bCs/>
          <w:i/>
          <w:iCs/>
          <w:sz w:val="36"/>
          <w:szCs w:val="36"/>
          <w:cs/>
        </w:rPr>
        <w:t>อิจฉา</w:t>
      </w:r>
      <w:r>
        <w:rPr>
          <w:rFonts w:ascii="Angsana New" w:hAnsi="Angsana New" w:cs="Angsana New" w:hint="cs"/>
          <w:sz w:val="36"/>
          <w:szCs w:val="36"/>
          <w:cs/>
        </w:rPr>
        <w:t xml:space="preserve">ผู้อื่นจึงมักพูดเรื่องไม่ดีของเขา พูดให้ร้ายเขา </w:t>
      </w:r>
      <w:r w:rsidRPr="00385A7B">
        <w:rPr>
          <w:rFonts w:ascii="Angsana New" w:hAnsi="Angsana New" w:cs="Angsana New" w:hint="cs"/>
          <w:b/>
          <w:bCs/>
          <w:i/>
          <w:iCs/>
          <w:sz w:val="36"/>
          <w:szCs w:val="36"/>
          <w:cs/>
        </w:rPr>
        <w:t>ชอบนินทา</w:t>
      </w:r>
      <w:r w:rsidR="00385A7B">
        <w:rPr>
          <w:rFonts w:ascii="Angsana New" w:hAnsi="Angsana New" w:cs="Angsana New" w:hint="cs"/>
          <w:sz w:val="36"/>
          <w:szCs w:val="36"/>
          <w:cs/>
        </w:rPr>
        <w:t xml:space="preserve"> เพราะเขา</w:t>
      </w:r>
      <w:r>
        <w:rPr>
          <w:rFonts w:ascii="Angsana New" w:hAnsi="Angsana New" w:cs="Angsana New" w:hint="cs"/>
          <w:sz w:val="36"/>
          <w:szCs w:val="36"/>
          <w:cs/>
        </w:rPr>
        <w:t xml:space="preserve">ทำในสิ่งที่ไม่ถูกใจเรา หรือขัดผลประโยชน์ หรือคิดเห็นไม่ตรงกับเรา ฯลฯ </w:t>
      </w:r>
      <w:r w:rsidRPr="00385A7B">
        <w:rPr>
          <w:rFonts w:ascii="Angsana New" w:hAnsi="Angsana New" w:cs="Angsana New" w:hint="cs"/>
          <w:b/>
          <w:bCs/>
          <w:i/>
          <w:iCs/>
          <w:sz w:val="36"/>
          <w:szCs w:val="36"/>
          <w:cs/>
        </w:rPr>
        <w:t xml:space="preserve">การกระทำที่ผิดพระบัญญัติ ข้อ 6 </w:t>
      </w:r>
      <w:r w:rsidRPr="00385A7B">
        <w:rPr>
          <w:rFonts w:ascii="Angsana New" w:hAnsi="Angsana New" w:cs="Angsana New"/>
          <w:b/>
          <w:bCs/>
          <w:i/>
          <w:iCs/>
          <w:sz w:val="36"/>
          <w:szCs w:val="36"/>
        </w:rPr>
        <w:t>,</w:t>
      </w:r>
      <w:r w:rsidRPr="00385A7B">
        <w:rPr>
          <w:rFonts w:ascii="Angsana New" w:hAnsi="Angsana New" w:cs="Angsana New" w:hint="cs"/>
          <w:b/>
          <w:bCs/>
          <w:i/>
          <w:iCs/>
          <w:sz w:val="36"/>
          <w:szCs w:val="36"/>
          <w:cs/>
        </w:rPr>
        <w:t xml:space="preserve"> 9</w:t>
      </w:r>
      <w:r>
        <w:rPr>
          <w:rFonts w:ascii="Angsana New" w:hAnsi="Angsana New" w:cs="Angsana New" w:hint="cs"/>
          <w:sz w:val="36"/>
          <w:szCs w:val="36"/>
          <w:cs/>
        </w:rPr>
        <w:t xml:space="preserve"> เพราะความอ่อนแอ ฯลฯ สิ่งเหล่านี้เกิดขึ้นกับเราทุกคน...</w:t>
      </w:r>
      <w:r w:rsidRPr="00385A7B">
        <w:rPr>
          <w:rFonts w:ascii="Angsana New" w:hAnsi="Angsana New" w:cs="Angsana New" w:hint="cs"/>
          <w:b/>
          <w:bCs/>
          <w:i/>
          <w:iCs/>
          <w:sz w:val="40"/>
          <w:szCs w:val="40"/>
          <w:cs/>
        </w:rPr>
        <w:t>ทุกคนมักทำเรื่องผิดอยู่เสมอเพื่อประโยชน์ของตนเอง</w:t>
      </w:r>
      <w:r w:rsidRPr="00385A7B">
        <w:rPr>
          <w:rFonts w:ascii="Angsana New" w:hAnsi="Angsana New" w:cs="Angsana New" w:hint="cs"/>
          <w:sz w:val="40"/>
          <w:szCs w:val="40"/>
          <w:cs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>เพราะ</w:t>
      </w:r>
      <w:r w:rsidRPr="00385A7B">
        <w:rPr>
          <w:rFonts w:ascii="Angsana New" w:hAnsi="Angsana New" w:cs="Angsana New" w:hint="cs"/>
          <w:b/>
          <w:bCs/>
          <w:i/>
          <w:iCs/>
          <w:sz w:val="40"/>
          <w:szCs w:val="40"/>
          <w:cs/>
        </w:rPr>
        <w:t>ขาดพลัง</w:t>
      </w:r>
      <w:r>
        <w:rPr>
          <w:rFonts w:ascii="Angsana New" w:hAnsi="Angsana New" w:cs="Angsana New" w:hint="cs"/>
          <w:sz w:val="36"/>
          <w:szCs w:val="36"/>
          <w:cs/>
        </w:rPr>
        <w:t>ในการทำดี</w:t>
      </w:r>
    </w:p>
    <w:p w:rsidR="00784879" w:rsidRDefault="00784879" w:rsidP="00385A7B">
      <w:pPr>
        <w:ind w:left="1134" w:hanging="414"/>
        <w:jc w:val="both"/>
        <w:rPr>
          <w:rFonts w:ascii="Angsana New" w:hAnsi="Angsana New" w:cs="Angsana New" w:hint="cs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2.  ข้อพิสูจน์เรื่องความรักของพระเจ้า คือ การส่งพระเยซูเจ้าลงมาเกิดและตายเพื่อมนุษย์ และพระองค์ทรงปรารถนาที่จะอยู่กับมนุษย์ตลอดไป โดยทางศีลมหาสนิท </w:t>
      </w:r>
      <w:r w:rsidRPr="00385A7B">
        <w:rPr>
          <w:rFonts w:ascii="Angsana New" w:hAnsi="Angsana New" w:cs="Angsana New" w:hint="cs"/>
          <w:b/>
          <w:bCs/>
          <w:i/>
          <w:iCs/>
          <w:sz w:val="40"/>
          <w:szCs w:val="40"/>
          <w:cs/>
        </w:rPr>
        <w:t>มหาสนิท</w:t>
      </w:r>
      <w:r>
        <w:rPr>
          <w:rFonts w:ascii="Angsana New" w:hAnsi="Angsana New" w:cs="Angsana New" w:hint="cs"/>
          <w:sz w:val="36"/>
          <w:szCs w:val="36"/>
          <w:cs/>
        </w:rPr>
        <w:t xml:space="preserve"> คือ </w:t>
      </w:r>
      <w:r w:rsidRPr="00385A7B">
        <w:rPr>
          <w:rFonts w:ascii="Angsana New" w:hAnsi="Angsana New" w:cs="Angsana New" w:hint="cs"/>
          <w:b/>
          <w:bCs/>
          <w:i/>
          <w:iCs/>
          <w:sz w:val="40"/>
          <w:szCs w:val="40"/>
          <w:cs/>
        </w:rPr>
        <w:t>พิเศษ</w:t>
      </w:r>
      <w:r>
        <w:rPr>
          <w:rFonts w:ascii="Angsana New" w:hAnsi="Angsana New" w:cs="Angsana New" w:hint="cs"/>
          <w:sz w:val="36"/>
          <w:szCs w:val="36"/>
          <w:cs/>
        </w:rPr>
        <w:t xml:space="preserve"> ประทับอยู่อย่างพิเศษ ไม่ใช่แค่เพื่อนสนิทที่อยู่ข้าง ๆ เราตลอดเวลา...พระองค์ไม่ได้อยู่ข้างหน้าหรือข้างหลังเรา พระองค์ไม่ได้อยู่เหนือหรือข้าง ๆ เรา แต่...</w:t>
      </w:r>
      <w:r w:rsidRPr="00385A7B">
        <w:rPr>
          <w:rFonts w:ascii="Angsana New" w:hAnsi="Angsana New" w:cs="Angsana New" w:hint="cs"/>
          <w:b/>
          <w:bCs/>
          <w:i/>
          <w:iCs/>
          <w:sz w:val="36"/>
          <w:szCs w:val="36"/>
          <w:cs/>
        </w:rPr>
        <w:t>พระองค์อยู่ในตัวเรา เป็นหนึ่งเดียวกับเรา</w:t>
      </w:r>
    </w:p>
    <w:p w:rsidR="00784879" w:rsidRPr="00385A7B" w:rsidRDefault="00784879" w:rsidP="00385A7B">
      <w:pPr>
        <w:jc w:val="both"/>
        <w:rPr>
          <w:rFonts w:ascii="Angsana New" w:hAnsi="Angsana New" w:cs="Angsana New" w:hint="cs"/>
          <w:b/>
          <w:bCs/>
          <w:sz w:val="40"/>
          <w:szCs w:val="40"/>
        </w:rPr>
      </w:pPr>
      <w:r w:rsidRPr="00385A7B">
        <w:rPr>
          <w:rFonts w:ascii="Angsana New" w:hAnsi="Angsana New" w:cs="Angsana New" w:hint="cs"/>
          <w:b/>
          <w:bCs/>
          <w:sz w:val="40"/>
          <w:szCs w:val="40"/>
          <w:cs/>
        </w:rPr>
        <w:t>ความสำคัญของศีลมหาสนิท</w:t>
      </w:r>
    </w:p>
    <w:p w:rsidR="00784879" w:rsidRDefault="00784879" w:rsidP="00385A7B">
      <w:pPr>
        <w:ind w:firstLine="720"/>
        <w:jc w:val="both"/>
        <w:rPr>
          <w:rFonts w:ascii="Angsana New" w:hAnsi="Angsana New" w:cs="Angsana New" w:hint="cs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+  ประสาทความรู้สึกต่าง ๆ ของเรา มักโน้มเอียงไปทางบาป หากเราไม่หมั่นรับศีลบ่อย ๆ ไม่นานเราก็จะตกอยู่ในสภาพอันเลวร้าย  ดังนั้น </w:t>
      </w:r>
      <w:r w:rsidRPr="00385A7B">
        <w:rPr>
          <w:rFonts w:ascii="Angsana New" w:hAnsi="Angsana New" w:cs="Angsana New" w:hint="cs"/>
          <w:b/>
          <w:bCs/>
          <w:i/>
          <w:iCs/>
          <w:sz w:val="36"/>
          <w:szCs w:val="36"/>
          <w:cs/>
        </w:rPr>
        <w:t>การรับศีลฯ บ่อย ๆ จึงช่วยฉุดเราออกจากความชั่ว และกลับมาตั้งมั่นอยู่ในความดี</w:t>
      </w:r>
      <w:r>
        <w:rPr>
          <w:rFonts w:ascii="Angsana New" w:hAnsi="Angsana New" w:cs="Angsana New" w:hint="cs"/>
          <w:sz w:val="36"/>
          <w:szCs w:val="36"/>
          <w:cs/>
        </w:rPr>
        <w:t xml:space="preserve"> ศีลฯ ทำให้เรามีพลังต่อสู้กับบาป (มธ.</w:t>
      </w:r>
      <w:r>
        <w:rPr>
          <w:rFonts w:ascii="Angsana New" w:hAnsi="Angsana New" w:cs="Angsana New"/>
          <w:sz w:val="36"/>
          <w:szCs w:val="36"/>
        </w:rPr>
        <w:t xml:space="preserve"> 11:</w:t>
      </w:r>
      <w:r>
        <w:rPr>
          <w:rFonts w:ascii="Angsana New" w:hAnsi="Angsana New" w:cs="Angsana New" w:hint="cs"/>
          <w:sz w:val="36"/>
          <w:szCs w:val="36"/>
          <w:cs/>
        </w:rPr>
        <w:t xml:space="preserve">28) ศีลฯ เป็นแหล่งพระหรรษทาน ความเมตตากรุณาของพระเจ้า </w:t>
      </w:r>
      <w:r w:rsidRPr="00385A7B">
        <w:rPr>
          <w:rFonts w:ascii="Angsana New" w:hAnsi="Angsana New" w:cs="Angsana New" w:hint="cs"/>
          <w:b/>
          <w:bCs/>
          <w:i/>
          <w:iCs/>
          <w:sz w:val="36"/>
          <w:szCs w:val="36"/>
          <w:cs/>
        </w:rPr>
        <w:t>เป็นต้นธารของคุณงามความดีและความศักดิ์สิทธิ์ทุกประการ</w:t>
      </w:r>
    </w:p>
    <w:p w:rsidR="00784879" w:rsidRDefault="00784879" w:rsidP="00385A7B">
      <w:pPr>
        <w:ind w:firstLine="720"/>
        <w:jc w:val="both"/>
        <w:rPr>
          <w:rFonts w:ascii="Angsana New" w:hAnsi="Angsana New" w:cs="Angsana New" w:hint="cs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lastRenderedPageBreak/>
        <w:t xml:space="preserve">+  ศีลมหาสนิท คือ พระกายและพระโลหิตของพระเยซูเจ้า นอกจากพระองค์จะอุทิศพระองค์เองให้แก่เรามนุษย์แล้ว ยังมีการเยียวยา...การให้อภัย...การหล่อเลี้ยง...ซ่อมแซมปรับปรุงชีวิต...การพัฒนาเติบโตขึ้นทุกครั้งที่เรารับศีลฯ </w:t>
      </w:r>
      <w:r w:rsidRPr="00385A7B">
        <w:rPr>
          <w:rFonts w:ascii="Angsana New" w:hAnsi="Angsana New" w:cs="Angsana New" w:hint="cs"/>
          <w:b/>
          <w:bCs/>
          <w:i/>
          <w:iCs/>
          <w:sz w:val="36"/>
          <w:szCs w:val="36"/>
          <w:cs/>
        </w:rPr>
        <w:t>เราต้องสำนึกถึง</w:t>
      </w:r>
      <w:r w:rsidR="00C922FC" w:rsidRPr="00385A7B">
        <w:rPr>
          <w:rFonts w:ascii="Angsana New" w:hAnsi="Angsana New" w:cs="Angsana New" w:hint="cs"/>
          <w:b/>
          <w:bCs/>
          <w:i/>
          <w:iCs/>
          <w:sz w:val="36"/>
          <w:szCs w:val="36"/>
          <w:cs/>
        </w:rPr>
        <w:t>สิ่งต่าง ๆ เหล่านี้ และทำให้เป็นจริงในชีวิต</w:t>
      </w:r>
    </w:p>
    <w:p w:rsidR="00C922FC" w:rsidRPr="00385A7B" w:rsidRDefault="00C922FC" w:rsidP="00385A7B">
      <w:pPr>
        <w:ind w:firstLine="720"/>
        <w:jc w:val="both"/>
        <w:rPr>
          <w:rFonts w:ascii="Angsana New" w:hAnsi="Angsana New" w:cs="Angsana New" w:hint="cs"/>
          <w:b/>
          <w:bCs/>
          <w:i/>
          <w:iCs/>
          <w:sz w:val="36"/>
          <w:szCs w:val="36"/>
        </w:rPr>
      </w:pPr>
      <w:r w:rsidRPr="00385A7B">
        <w:rPr>
          <w:rFonts w:ascii="Angsana New" w:hAnsi="Angsana New" w:cs="Angsana New" w:hint="cs"/>
          <w:b/>
          <w:bCs/>
          <w:i/>
          <w:iCs/>
          <w:sz w:val="36"/>
          <w:szCs w:val="36"/>
          <w:cs/>
        </w:rPr>
        <w:t>+  เราเข้าใกล้พระเจ้าและเป็นหนึ่งเดียวกับพระองค์ได้ โดยทางศีลมหาสนิทเท่านั้น</w:t>
      </w:r>
    </w:p>
    <w:p w:rsidR="00C922FC" w:rsidRDefault="00C922FC" w:rsidP="00385A7B">
      <w:pPr>
        <w:ind w:left="1134" w:hanging="414"/>
        <w:jc w:val="both"/>
        <w:rPr>
          <w:rFonts w:ascii="Angsana New" w:hAnsi="Angsana New" w:cs="Angsana New" w:hint="cs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3.  ความรักของพระเจ้าไม่ขึ้นกับว่า...เราทำได้ดีหรือไม่ เพราะ</w:t>
      </w:r>
      <w:r w:rsidRPr="00385A7B">
        <w:rPr>
          <w:rFonts w:ascii="Angsana New" w:hAnsi="Angsana New" w:cs="Angsana New" w:hint="cs"/>
          <w:b/>
          <w:bCs/>
          <w:i/>
          <w:iCs/>
          <w:sz w:val="36"/>
          <w:szCs w:val="36"/>
          <w:cs/>
        </w:rPr>
        <w:t>แม้เราทำไม่ได้เลย พระเจ้าก็ทรงรักเรา</w:t>
      </w:r>
      <w:r>
        <w:rPr>
          <w:rFonts w:ascii="Angsana New" w:hAnsi="Angsana New" w:cs="Angsana New" w:hint="cs"/>
          <w:sz w:val="36"/>
          <w:szCs w:val="36"/>
          <w:cs/>
        </w:rPr>
        <w:t xml:space="preserve"> ด้วยเหตุนี้ </w:t>
      </w:r>
      <w:r w:rsidRPr="00385A7B">
        <w:rPr>
          <w:rFonts w:ascii="Angsana New" w:hAnsi="Angsana New" w:cs="Angsana New" w:hint="cs"/>
          <w:b/>
          <w:bCs/>
          <w:i/>
          <w:iCs/>
          <w:sz w:val="36"/>
          <w:szCs w:val="36"/>
          <w:cs/>
        </w:rPr>
        <w:t>เราต้องปรับเปลี่ยนสายตาในการมองเพื่อนมนุษย์เสียใหม่</w:t>
      </w:r>
      <w:r>
        <w:rPr>
          <w:rFonts w:ascii="Angsana New" w:hAnsi="Angsana New" w:cs="Angsana New" w:hint="cs"/>
          <w:sz w:val="36"/>
          <w:szCs w:val="36"/>
          <w:cs/>
        </w:rPr>
        <w:t xml:space="preserve"> โดยใช้สายตาของพระเจ้าในการมองผู้อื่น หากพระเจ้าทรงรักแต่คนดี คนเก่ง เราเองก็ควรพึงสังวรณ์ไว้ด้วยเช่นกัน</w:t>
      </w:r>
    </w:p>
    <w:p w:rsidR="00C922FC" w:rsidRDefault="00C922FC" w:rsidP="00385A7B">
      <w:pPr>
        <w:ind w:firstLine="720"/>
        <w:jc w:val="both"/>
        <w:rPr>
          <w:rFonts w:ascii="Angsana New" w:hAnsi="Angsana New" w:cs="Angsana New" w:hint="cs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ให้เราใช้ </w:t>
      </w:r>
      <w:r w:rsidRPr="00385A7B">
        <w:rPr>
          <w:rFonts w:ascii="Angsana New" w:hAnsi="Angsana New" w:cs="Angsana New" w:hint="cs"/>
          <w:b/>
          <w:bCs/>
          <w:i/>
          <w:iCs/>
          <w:sz w:val="40"/>
          <w:szCs w:val="40"/>
          <w:cs/>
        </w:rPr>
        <w:t>พลังรักจากศีลมหาสนิท</w:t>
      </w:r>
      <w:r w:rsidRPr="00385A7B">
        <w:rPr>
          <w:rFonts w:ascii="Angsana New" w:hAnsi="Angsana New" w:cs="Angsana New" w:hint="cs"/>
          <w:sz w:val="40"/>
          <w:szCs w:val="40"/>
          <w:cs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 xml:space="preserve">ที่เราได้รับ เพื่อ </w:t>
      </w:r>
      <w:r w:rsidRPr="00385A7B">
        <w:rPr>
          <w:rFonts w:ascii="Angsana New" w:hAnsi="Angsana New" w:cs="Angsana New" w:hint="cs"/>
          <w:b/>
          <w:bCs/>
          <w:i/>
          <w:iCs/>
          <w:sz w:val="40"/>
          <w:szCs w:val="40"/>
          <w:cs/>
        </w:rPr>
        <w:t>โลก</w:t>
      </w:r>
      <w:r>
        <w:rPr>
          <w:rFonts w:ascii="Angsana New" w:hAnsi="Angsana New" w:cs="Angsana New" w:hint="cs"/>
          <w:sz w:val="36"/>
          <w:szCs w:val="36"/>
          <w:cs/>
        </w:rPr>
        <w:t xml:space="preserve"> และ </w:t>
      </w:r>
      <w:r w:rsidRPr="00385A7B">
        <w:rPr>
          <w:rFonts w:ascii="Angsana New" w:hAnsi="Angsana New" w:cs="Angsana New" w:hint="cs"/>
          <w:b/>
          <w:bCs/>
          <w:i/>
          <w:iCs/>
          <w:sz w:val="40"/>
          <w:szCs w:val="40"/>
          <w:cs/>
        </w:rPr>
        <w:t>เพื่อนมนุษย์</w:t>
      </w:r>
    </w:p>
    <w:p w:rsidR="00C922FC" w:rsidRPr="00385A7B" w:rsidRDefault="00C922FC" w:rsidP="00385A7B">
      <w:pPr>
        <w:ind w:firstLine="720"/>
        <w:jc w:val="both"/>
        <w:rPr>
          <w:rFonts w:ascii="Angsana New" w:hAnsi="Angsana New" w:cs="Angsana New" w:hint="cs"/>
          <w:b/>
          <w:bCs/>
          <w:i/>
          <w:iCs/>
          <w:sz w:val="40"/>
          <w:szCs w:val="40"/>
          <w:cs/>
        </w:rPr>
      </w:pPr>
      <w:r w:rsidRPr="00385A7B">
        <w:rPr>
          <w:rFonts w:ascii="Angsana New" w:hAnsi="Angsana New" w:cs="Angsana New" w:hint="cs"/>
          <w:b/>
          <w:bCs/>
          <w:i/>
          <w:iCs/>
          <w:sz w:val="40"/>
          <w:szCs w:val="40"/>
          <w:cs/>
        </w:rPr>
        <w:t>เริ่มต้นจากตัวเอง...</w:t>
      </w:r>
    </w:p>
    <w:sectPr w:rsidR="00C922FC" w:rsidRPr="00385A7B" w:rsidSect="00385A7B"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70C0C"/>
    <w:rsid w:val="002D110E"/>
    <w:rsid w:val="00385A7B"/>
    <w:rsid w:val="006A1C20"/>
    <w:rsid w:val="00784879"/>
    <w:rsid w:val="00790A67"/>
    <w:rsid w:val="0083413C"/>
    <w:rsid w:val="008E0EA5"/>
    <w:rsid w:val="008F20CE"/>
    <w:rsid w:val="00A42C50"/>
    <w:rsid w:val="00A70C0C"/>
    <w:rsid w:val="00A747C5"/>
    <w:rsid w:val="00C922FC"/>
    <w:rsid w:val="00CD475D"/>
    <w:rsid w:val="00E273B9"/>
    <w:rsid w:val="00FC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Ratchaburi Diocese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Mission01</dc:creator>
  <cp:keywords/>
  <dc:description/>
  <cp:lastModifiedBy>Mission01</cp:lastModifiedBy>
  <cp:revision>5</cp:revision>
  <dcterms:created xsi:type="dcterms:W3CDTF">2015-10-28T02:02:00Z</dcterms:created>
  <dcterms:modified xsi:type="dcterms:W3CDTF">2015-10-28T03:32:00Z</dcterms:modified>
</cp:coreProperties>
</file>